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45" w:rsidRPr="00042715" w:rsidRDefault="005E5945" w:rsidP="0004271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042715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>Wewnętrzne procedury bezpieczeństwa</w:t>
      </w:r>
    </w:p>
    <w:p w:rsidR="005E5945" w:rsidRDefault="005E5945" w:rsidP="0004271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042715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w </w:t>
      </w:r>
      <w:r w:rsidR="00F1344A" w:rsidRPr="00042715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>Szkole</w:t>
      </w:r>
      <w:r w:rsidRPr="00042715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Podstawowej im. Św. Jadwigi Królowej we Frycowej                                </w:t>
      </w:r>
      <w:r w:rsidR="00F1344A" w:rsidRPr="00042715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                                             </w:t>
      </w:r>
      <w:r w:rsidRPr="00042715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w związku z zagrożeniem COVID </w:t>
      </w:r>
      <w:r w:rsidR="00BF1652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>–</w:t>
      </w:r>
      <w:r w:rsidRPr="00042715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19</w:t>
      </w:r>
    </w:p>
    <w:p w:rsidR="00BF1652" w:rsidRPr="00042715" w:rsidRDefault="00BF1652" w:rsidP="0004271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edukacja 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>wczesnoszkolan</w:t>
      </w:r>
      <w:proofErr w:type="spellEnd"/>
    </w:p>
    <w:p w:rsidR="005E5945" w:rsidRPr="00BF1652" w:rsidRDefault="005E5945" w:rsidP="00BF165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</w:p>
    <w:p w:rsidR="005E5945" w:rsidRPr="00BF1652" w:rsidRDefault="005E5945" w:rsidP="00BF165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</w:pPr>
      <w:r w:rsidRPr="00BF1652"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  <w:t>Podstawa prawna</w:t>
      </w:r>
    </w:p>
    <w:p w:rsidR="005E5945" w:rsidRPr="00BF1652" w:rsidRDefault="005E5945" w:rsidP="00BF165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5E5945" w:rsidRPr="00BF1652" w:rsidRDefault="005E5945" w:rsidP="00BF16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  <w:lang w:eastAsia="pl-PL"/>
        </w:rPr>
        <w:t>Ustawa z dnia 14 marca 1985 r. o Państwowej Inspekcji Sanitarnej (</w:t>
      </w:r>
      <w:proofErr w:type="spellStart"/>
      <w:r w:rsidRPr="00BF1652">
        <w:rPr>
          <w:rFonts w:ascii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F1652">
        <w:rPr>
          <w:rFonts w:ascii="Times New Roman" w:hAnsi="Times New Roman" w:cs="Times New Roman"/>
          <w:sz w:val="24"/>
          <w:szCs w:val="24"/>
          <w:lang w:eastAsia="pl-PL"/>
        </w:rPr>
        <w:t xml:space="preserve">. z 2019 r. poz. 59 oraz </w:t>
      </w:r>
      <w:r w:rsidR="00042715" w:rsidRPr="00BF165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F1652">
        <w:rPr>
          <w:rFonts w:ascii="Times New Roman" w:hAnsi="Times New Roman" w:cs="Times New Roman"/>
          <w:sz w:val="24"/>
          <w:szCs w:val="24"/>
          <w:lang w:eastAsia="pl-PL"/>
        </w:rPr>
        <w:t>z 2020 r. poz. 322, 374, 567),</w:t>
      </w:r>
    </w:p>
    <w:p w:rsidR="005E5945" w:rsidRPr="00BF1652" w:rsidRDefault="005E5945" w:rsidP="00BF16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  <w:lang w:eastAsia="pl-PL"/>
        </w:rPr>
        <w:t>Ustawa z dnia 14 grudnia 2016 r. Prawo oświatowe (</w:t>
      </w:r>
      <w:proofErr w:type="spellStart"/>
      <w:r w:rsidRPr="00BF1652">
        <w:rPr>
          <w:rFonts w:ascii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F1652">
        <w:rPr>
          <w:rFonts w:ascii="Times New Roman" w:hAnsi="Times New Roman" w:cs="Times New Roman"/>
          <w:sz w:val="24"/>
          <w:szCs w:val="24"/>
          <w:lang w:eastAsia="pl-PL"/>
        </w:rPr>
        <w:t>. z 2019 r. poz. 1148),</w:t>
      </w:r>
    </w:p>
    <w:p w:rsidR="005E5945" w:rsidRPr="00BF1652" w:rsidRDefault="005E5945" w:rsidP="00BF16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Rozporządzenie Ministra Edukacji Narodowej i Sportu w sprawie bezpieczeństwa i higieny </w:t>
      </w:r>
      <w:r w:rsidR="00042715" w:rsidRPr="00BF165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BF1652">
        <w:rPr>
          <w:rFonts w:ascii="Times New Roman" w:hAnsi="Times New Roman" w:cs="Times New Roman"/>
          <w:sz w:val="24"/>
          <w:szCs w:val="24"/>
          <w:lang w:eastAsia="pl-PL"/>
        </w:rPr>
        <w:t>w publicznych i niepublicznych szkołach i placówkach (</w:t>
      </w:r>
      <w:proofErr w:type="spellStart"/>
      <w:r w:rsidRPr="00BF1652">
        <w:rPr>
          <w:rFonts w:ascii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F1652">
        <w:rPr>
          <w:rFonts w:ascii="Times New Roman" w:hAnsi="Times New Roman" w:cs="Times New Roman"/>
          <w:sz w:val="24"/>
          <w:szCs w:val="24"/>
          <w:lang w:eastAsia="pl-PL"/>
        </w:rPr>
        <w:t>. z 2003 r. Nr 6 poz. 69 ze zm.),</w:t>
      </w:r>
    </w:p>
    <w:p w:rsidR="005E5945" w:rsidRPr="00BF1652" w:rsidRDefault="005E5945" w:rsidP="00BF16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  <w:lang w:eastAsia="pl-PL"/>
        </w:rPr>
        <w:t>Statut Szkoły Podstawowej im. Św. Jadwigi Królowej we Frycowej,</w:t>
      </w:r>
    </w:p>
    <w:p w:rsidR="005E5945" w:rsidRPr="00BF1652" w:rsidRDefault="005E5945" w:rsidP="00BF16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  <w:lang w:eastAsia="pl-PL"/>
        </w:rPr>
        <w:t>Wytyczne przeciwepidemiczne Głównego</w:t>
      </w:r>
      <w:r w:rsidR="00F1344A" w:rsidRPr="00BF1652">
        <w:rPr>
          <w:rFonts w:ascii="Times New Roman" w:hAnsi="Times New Roman" w:cs="Times New Roman"/>
          <w:sz w:val="24"/>
          <w:szCs w:val="24"/>
          <w:lang w:eastAsia="pl-PL"/>
        </w:rPr>
        <w:t xml:space="preserve"> Inspektora Sanitarnego z dnia 13</w:t>
      </w:r>
      <w:r w:rsidRPr="00BF1652">
        <w:rPr>
          <w:rFonts w:ascii="Times New Roman" w:hAnsi="Times New Roman" w:cs="Times New Roman"/>
          <w:sz w:val="24"/>
          <w:szCs w:val="24"/>
          <w:lang w:eastAsia="pl-PL"/>
        </w:rPr>
        <w:t xml:space="preserve"> maja 2020 r. dla </w:t>
      </w:r>
      <w:r w:rsidR="00F1344A" w:rsidRPr="00BF1652">
        <w:rPr>
          <w:rFonts w:ascii="Times New Roman" w:hAnsi="Times New Roman" w:cs="Times New Roman"/>
          <w:sz w:val="24"/>
          <w:szCs w:val="24"/>
          <w:lang w:eastAsia="pl-PL"/>
        </w:rPr>
        <w:t xml:space="preserve"> szkół podstawowych – edukacja wczesnoszkolna</w:t>
      </w:r>
      <w:r w:rsidRPr="00BF165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E5945" w:rsidRPr="00BF1652" w:rsidRDefault="005E5945" w:rsidP="00BF1652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5E5945" w:rsidRPr="00BF1652" w:rsidRDefault="005E5945" w:rsidP="00BF165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</w:pPr>
      <w:r w:rsidRPr="00BF1652"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  <w:t xml:space="preserve">Organizacja opieki w </w:t>
      </w:r>
      <w:r w:rsidR="00CF4E3B"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  <w:t>szkole</w:t>
      </w:r>
      <w:r w:rsidRPr="00BF1652"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  <w:t>: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line="360" w:lineRule="auto"/>
        <w:ind w:left="1003" w:hanging="357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Do </w:t>
      </w:r>
      <w:r w:rsidR="00F1344A" w:rsidRPr="00BF1652">
        <w:rPr>
          <w:rFonts w:ascii="Times New Roman" w:hAnsi="Times New Roman" w:cs="Times New Roman"/>
          <w:kern w:val="36"/>
          <w:sz w:val="24"/>
          <w:szCs w:val="24"/>
          <w:lang w:eastAsia="pl-PL"/>
        </w:rPr>
        <w:t>szkoły</w:t>
      </w:r>
      <w:r w:rsidRPr="00BF165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mogą uczęszczać wyłącznie dzieci zdrowe, bez objawów chorobowych sugerujących chorobę zakaźną.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line="360" w:lineRule="auto"/>
        <w:ind w:left="1003" w:hanging="357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Jeżeli w domu przebywa osoba na kwarantannie lub izolacji w warunkach domowych nie wolno przyprowadzać dziecka do </w:t>
      </w:r>
      <w:r w:rsidR="00F1344A" w:rsidRPr="00BF1652">
        <w:rPr>
          <w:rFonts w:ascii="Times New Roman" w:hAnsi="Times New Roman" w:cs="Times New Roman"/>
          <w:sz w:val="24"/>
          <w:szCs w:val="24"/>
        </w:rPr>
        <w:t>szkoły</w:t>
      </w:r>
      <w:r w:rsidRPr="00BF1652">
        <w:rPr>
          <w:rFonts w:ascii="Times New Roman" w:hAnsi="Times New Roman" w:cs="Times New Roman"/>
          <w:sz w:val="24"/>
          <w:szCs w:val="24"/>
        </w:rPr>
        <w:t>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line="360" w:lineRule="auto"/>
        <w:ind w:left="1003" w:hanging="357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kern w:val="36"/>
          <w:sz w:val="24"/>
          <w:szCs w:val="24"/>
          <w:lang w:eastAsia="pl-PL"/>
        </w:rPr>
        <w:t>Dzieci są przyprowadzane/ odbierane przez osoby zdrowe.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line="360" w:lineRule="auto"/>
        <w:ind w:left="1003" w:hanging="357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kern w:val="36"/>
          <w:sz w:val="24"/>
          <w:szCs w:val="24"/>
          <w:lang w:eastAsia="pl-PL"/>
        </w:rPr>
        <w:t>Rodzice i opiekunowie przyprowa</w:t>
      </w:r>
      <w:r w:rsidR="00F1344A" w:rsidRPr="00BF165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dzający/odbierający dzieci do/ze szkoły </w:t>
      </w:r>
      <w:r w:rsidRPr="00BF165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mają zachować dystans społeczny w odniesieniu do pracowników szkoły jak i innych dzieci i ich rodziców wynoszący min. 2 m, </w:t>
      </w:r>
      <w:r w:rsidRPr="00BF1652">
        <w:rPr>
          <w:rFonts w:ascii="Times New Roman" w:hAnsi="Times New Roman" w:cs="Times New Roman"/>
          <w:sz w:val="24"/>
          <w:szCs w:val="24"/>
        </w:rPr>
        <w:t>przy czym należy rygorystycznie przestrzegać wszelkich środków ostrożności (min. osłona ust i nosa, rękawiczki jednorazowe).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line="360" w:lineRule="auto"/>
        <w:ind w:left="1003" w:hanging="357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iCs/>
          <w:sz w:val="24"/>
          <w:szCs w:val="24"/>
        </w:rPr>
        <w:t xml:space="preserve">Dzieci przychodzą do </w:t>
      </w:r>
      <w:r w:rsidR="00F1344A" w:rsidRPr="00BF1652">
        <w:rPr>
          <w:rFonts w:ascii="Times New Roman" w:hAnsi="Times New Roman" w:cs="Times New Roman"/>
          <w:iCs/>
          <w:sz w:val="24"/>
          <w:szCs w:val="24"/>
        </w:rPr>
        <w:t>szkoły</w:t>
      </w:r>
      <w:r w:rsidRPr="00BF1652">
        <w:rPr>
          <w:rFonts w:ascii="Times New Roman" w:hAnsi="Times New Roman" w:cs="Times New Roman"/>
          <w:iCs/>
          <w:sz w:val="24"/>
          <w:szCs w:val="24"/>
        </w:rPr>
        <w:t xml:space="preserve"> w maseczkach, ale nie korzystają z nich w trakcie zajęć.</w:t>
      </w:r>
    </w:p>
    <w:p w:rsidR="00F1344A" w:rsidRPr="00E6765E" w:rsidRDefault="005E5945" w:rsidP="00BF1652">
      <w:pPr>
        <w:pStyle w:val="Akapitzlist"/>
        <w:numPr>
          <w:ilvl w:val="0"/>
          <w:numId w:val="3"/>
        </w:numPr>
        <w:spacing w:line="360" w:lineRule="auto"/>
        <w:ind w:left="1003" w:hanging="357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iCs/>
          <w:sz w:val="24"/>
          <w:szCs w:val="24"/>
        </w:rPr>
        <w:t>Dzieci będą odbierane od rodziców w drzwiac</w:t>
      </w:r>
      <w:r w:rsidR="00F1344A" w:rsidRPr="00BF1652">
        <w:rPr>
          <w:rFonts w:ascii="Times New Roman" w:hAnsi="Times New Roman" w:cs="Times New Roman"/>
          <w:iCs/>
          <w:sz w:val="24"/>
          <w:szCs w:val="24"/>
        </w:rPr>
        <w:t xml:space="preserve">h wejściowych, a po pobycie w szkole </w:t>
      </w:r>
      <w:r w:rsidRPr="00BF1652">
        <w:rPr>
          <w:rFonts w:ascii="Times New Roman" w:hAnsi="Times New Roman" w:cs="Times New Roman"/>
          <w:iCs/>
          <w:sz w:val="24"/>
          <w:szCs w:val="24"/>
        </w:rPr>
        <w:t>odprowadzane do wyjścia przez nauczycieli. Rodzice nie wchodzą na teren</w:t>
      </w:r>
      <w:r w:rsidR="00F1344A" w:rsidRPr="00BF1652">
        <w:rPr>
          <w:rFonts w:ascii="Times New Roman" w:hAnsi="Times New Roman" w:cs="Times New Roman"/>
          <w:iCs/>
          <w:sz w:val="24"/>
          <w:szCs w:val="24"/>
        </w:rPr>
        <w:t xml:space="preserve"> szkoły.</w:t>
      </w:r>
    </w:p>
    <w:p w:rsidR="005E5945" w:rsidRPr="00E6765E" w:rsidRDefault="00E6765E" w:rsidP="00BF1652">
      <w:pPr>
        <w:pStyle w:val="Akapitzlist"/>
        <w:numPr>
          <w:ilvl w:val="0"/>
          <w:numId w:val="3"/>
        </w:numPr>
        <w:spacing w:line="360" w:lineRule="auto"/>
        <w:ind w:left="1003" w:hanging="357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Dzieci przyjmowane są do godziny 8.00 </w:t>
      </w:r>
      <w:r w:rsidR="00F1344A" w:rsidRPr="00E6765E">
        <w:rPr>
          <w:rFonts w:ascii="Times New Roman" w:hAnsi="Times New Roman" w:cs="Times New Roman"/>
          <w:iCs/>
          <w:sz w:val="24"/>
          <w:szCs w:val="24"/>
        </w:rPr>
        <w:t xml:space="preserve">- później szkoła zostaje zamknięta. 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Grupa liczy do 12 dzieci, przy zastrzeżeniu, że minimalna przestrzeń do wypoczynku, zabawy</w:t>
      </w:r>
      <w:r w:rsidR="00042715" w:rsidRPr="00BF16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1652">
        <w:rPr>
          <w:rFonts w:ascii="Times New Roman" w:hAnsi="Times New Roman" w:cs="Times New Roman"/>
          <w:sz w:val="24"/>
          <w:szCs w:val="24"/>
        </w:rPr>
        <w:t xml:space="preserve"> i zajęć dla dzieci w sali nie może być mniejsza niż 4 m </w:t>
      </w:r>
      <w:r w:rsidRPr="00BF165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1652">
        <w:rPr>
          <w:rFonts w:ascii="Times New Roman" w:hAnsi="Times New Roman" w:cs="Times New Roman"/>
          <w:sz w:val="24"/>
          <w:szCs w:val="24"/>
        </w:rPr>
        <w:t xml:space="preserve">na 1 dziecko i każdego opiekuna. </w:t>
      </w:r>
      <w:r w:rsidR="00042715" w:rsidRPr="00BF16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1652">
        <w:rPr>
          <w:rFonts w:ascii="Times New Roman" w:hAnsi="Times New Roman" w:cs="Times New Roman"/>
          <w:sz w:val="24"/>
          <w:szCs w:val="24"/>
        </w:rPr>
        <w:t>W uzasadnionych przypadkach</w:t>
      </w:r>
      <w:r w:rsidR="00F1344A" w:rsidRPr="00BF1652">
        <w:rPr>
          <w:rFonts w:ascii="Times New Roman" w:hAnsi="Times New Roman" w:cs="Times New Roman"/>
          <w:sz w:val="24"/>
          <w:szCs w:val="24"/>
        </w:rPr>
        <w:t>,</w:t>
      </w:r>
      <w:r w:rsidRPr="00BF1652">
        <w:rPr>
          <w:rFonts w:ascii="Times New Roman" w:hAnsi="Times New Roman" w:cs="Times New Roman"/>
          <w:sz w:val="24"/>
          <w:szCs w:val="24"/>
        </w:rPr>
        <w:t xml:space="preserve"> za zgodą organu prowadzącego</w:t>
      </w:r>
      <w:r w:rsidR="00F1344A" w:rsidRPr="00BF1652">
        <w:rPr>
          <w:rFonts w:ascii="Times New Roman" w:hAnsi="Times New Roman" w:cs="Times New Roman"/>
          <w:sz w:val="24"/>
          <w:szCs w:val="24"/>
        </w:rPr>
        <w:t>,</w:t>
      </w:r>
      <w:r w:rsidRPr="00BF1652">
        <w:rPr>
          <w:rFonts w:ascii="Times New Roman" w:hAnsi="Times New Roman" w:cs="Times New Roman"/>
          <w:sz w:val="24"/>
          <w:szCs w:val="24"/>
        </w:rPr>
        <w:t xml:space="preserve"> można zwiększyć liczbę dzieci - nie więcej niż o 2.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Dzieci przebywają w wyznaczonej i stałej sali.</w:t>
      </w:r>
    </w:p>
    <w:p w:rsidR="00C70E55" w:rsidRPr="00BF1652" w:rsidRDefault="00C70E5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lastRenderedPageBreak/>
        <w:t xml:space="preserve">W sali odległości pomiędzy stanowiskami dla uczniów powinny wynosić min. 1,5 m (1 uczeń – 1 ławka szkolna). 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Opiekunowie są zobowiązani zachować dystans społeczny między sobą, w każdej przestrzeni </w:t>
      </w:r>
      <w:r w:rsidR="00042715" w:rsidRPr="00BF1652">
        <w:rPr>
          <w:rFonts w:ascii="Times New Roman" w:hAnsi="Times New Roman" w:cs="Times New Roman"/>
          <w:sz w:val="24"/>
          <w:szCs w:val="24"/>
        </w:rPr>
        <w:t>szkoły</w:t>
      </w:r>
      <w:r w:rsidRPr="00BF1652">
        <w:rPr>
          <w:rFonts w:ascii="Times New Roman" w:hAnsi="Times New Roman" w:cs="Times New Roman"/>
          <w:sz w:val="24"/>
          <w:szCs w:val="24"/>
        </w:rPr>
        <w:t>, wynoszący min. 1,5 m.</w:t>
      </w:r>
    </w:p>
    <w:p w:rsidR="005E5945" w:rsidRPr="00BF1652" w:rsidRDefault="009B102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Pracownicy administracji oraz obsługi sprzątającej są zobowiązani ograniczyć kontakty </w:t>
      </w:r>
      <w:r w:rsidR="00BF16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1652">
        <w:rPr>
          <w:rFonts w:ascii="Times New Roman" w:hAnsi="Times New Roman" w:cs="Times New Roman"/>
          <w:sz w:val="24"/>
          <w:szCs w:val="24"/>
        </w:rPr>
        <w:t>z uczniami oraz nauczycielami.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Z sali, w której przebywa grupa zostaną usunięte przedmioty i sprzęty, których nie można skutecznie uprać lub dezynfekować (np. pluszowe zabawki). </w:t>
      </w:r>
    </w:p>
    <w:p w:rsidR="00C70E55" w:rsidRPr="00BF1652" w:rsidRDefault="00C70E5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tornistrze lub we własnej szafce –jeżeli szkoła posiada szafki. Uczniowie nie powinni wymieniać się przyborami szkolnymi między sobą.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Sale będzie wietrzona co najmniej raz na godzinę, w czasie przerwy, a w razie potrzeby także </w:t>
      </w:r>
      <w:r w:rsidR="00042715" w:rsidRPr="00BF16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1652">
        <w:rPr>
          <w:rFonts w:ascii="Times New Roman" w:hAnsi="Times New Roman" w:cs="Times New Roman"/>
          <w:sz w:val="24"/>
          <w:szCs w:val="24"/>
        </w:rPr>
        <w:t>w czasie zajęć.</w:t>
      </w:r>
    </w:p>
    <w:p w:rsidR="00C70E55" w:rsidRPr="00BF1652" w:rsidRDefault="00C70E5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W sali gimnastycznej mogą przebywać dwie grupy uczniów. Po każdych zajęciach używany sprzęt sportowy oraz podłoga zostaną umyte lub zdezynfekowane.</w:t>
      </w:r>
    </w:p>
    <w:p w:rsidR="00C70E55" w:rsidRPr="00BF1652" w:rsidRDefault="00C70E5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Kolejne grupy mogą korzystać z Sali gimnastycznej z uwzględnieniem 45 minutowych przerw na czynności porządkowo – dezynfekcyjne.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W razie sprzyjających warunków atmosferycznych zwiększa się czas korzystanie przez dzieci</w:t>
      </w:r>
      <w:r w:rsidR="00042715" w:rsidRPr="00BF16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1652">
        <w:rPr>
          <w:rFonts w:ascii="Times New Roman" w:hAnsi="Times New Roman" w:cs="Times New Roman"/>
          <w:sz w:val="24"/>
          <w:szCs w:val="24"/>
        </w:rPr>
        <w:t xml:space="preserve"> z pobytu na świeżym powietrzu na terenie szkoły, przy zachowaniu możliwie maksymalnej odległości i zmianowości grup.</w:t>
      </w:r>
    </w:p>
    <w:p w:rsidR="00C70E55" w:rsidRPr="00BF1652" w:rsidRDefault="00C70E5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Nauczyciel organizuje przerwy dla swojej grupy, w interwałach adekwatnych do potrzeb, jednak nie rzadziej niż po 45 min. Grupa spędza przerwy pod nadzorem nauczyciela</w:t>
      </w:r>
    </w:p>
    <w:p w:rsidR="00042715" w:rsidRPr="00BF1652" w:rsidRDefault="0004271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Kolejne grupy mogą korzystać z placu zabaw z uwzględnieniem 30 minutowych przerw na dezynfekcję sprzętu.</w:t>
      </w:r>
    </w:p>
    <w:p w:rsidR="00C70E55" w:rsidRPr="00BF1652" w:rsidRDefault="00C70E5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:rsidR="00C70E55" w:rsidRPr="00BF1652" w:rsidRDefault="00C70E5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Kolejne grupy mogą korzystać z boiska z uwzględnieniem 15 minutowych przerw na dezynfekcję.</w:t>
      </w:r>
    </w:p>
    <w:p w:rsidR="00C70E55" w:rsidRPr="00BF1652" w:rsidRDefault="00C70E5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Uczniowie korzystają z szatni zgodnie z opracowanym harmonogramem </w:t>
      </w:r>
      <w:r w:rsidR="009B1025" w:rsidRPr="00BF1652">
        <w:rPr>
          <w:rFonts w:ascii="Times New Roman" w:hAnsi="Times New Roman" w:cs="Times New Roman"/>
          <w:sz w:val="24"/>
          <w:szCs w:val="24"/>
        </w:rPr>
        <w:t>ograniczającym możliwość kontaktu poszczególnych grup.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Nie będą organizowane żadnych wyjścia poza teren szkoły (np. spacer do parku).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Rodzic jest zobowiązany wyrazić zgodę na pomiar temperatury ciała dziecka,  jeśli zaistnieje taka konieczność, w przypadku wystąpienia niepokojących objawów chorobowych.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Jeśli dziecko manifestuje, przejawia niepokojące objawy choroby zostanie odizolowane </w:t>
      </w:r>
      <w:r w:rsidR="00042715" w:rsidRPr="00BF16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1652">
        <w:rPr>
          <w:rFonts w:ascii="Times New Roman" w:hAnsi="Times New Roman" w:cs="Times New Roman"/>
          <w:sz w:val="24"/>
          <w:szCs w:val="24"/>
        </w:rPr>
        <w:t>w odrębnym pomieszczeniu lub wyznaczonym miejscu z zapewnieniem minimum 2 m odległości od innych osób, a jego rodzice/opiekunowie niezwłocznie powiadomieni w ce</w:t>
      </w:r>
      <w:r w:rsidR="00042715" w:rsidRPr="00BF1652">
        <w:rPr>
          <w:rFonts w:ascii="Times New Roman" w:hAnsi="Times New Roman" w:cs="Times New Roman"/>
          <w:sz w:val="24"/>
          <w:szCs w:val="24"/>
        </w:rPr>
        <w:t>lu pilnego odebrania dziecka ze szkoły</w:t>
      </w:r>
      <w:r w:rsidRPr="00BF1652">
        <w:rPr>
          <w:rFonts w:ascii="Times New Roman" w:hAnsi="Times New Roman" w:cs="Times New Roman"/>
          <w:sz w:val="24"/>
          <w:szCs w:val="24"/>
        </w:rPr>
        <w:t>.</w:t>
      </w:r>
    </w:p>
    <w:p w:rsidR="005E5945" w:rsidRPr="00BF1652" w:rsidRDefault="005E5945" w:rsidP="00BF1652">
      <w:pPr>
        <w:pStyle w:val="Akapitzlist"/>
        <w:numPr>
          <w:ilvl w:val="0"/>
          <w:numId w:val="3"/>
        </w:numPr>
        <w:spacing w:after="159" w:line="360" w:lineRule="auto"/>
        <w:ind w:left="1003" w:right="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lastRenderedPageBreak/>
        <w:t>Rodzic jest zobowiązany do bezzwłocznego odbierania telefonu.</w:t>
      </w:r>
    </w:p>
    <w:p w:rsidR="009B1025" w:rsidRPr="00BF1652" w:rsidRDefault="009B1025" w:rsidP="00BF1652">
      <w:pPr>
        <w:pStyle w:val="Akapitzlist"/>
        <w:numPr>
          <w:ilvl w:val="0"/>
          <w:numId w:val="1"/>
        </w:numPr>
        <w:spacing w:after="159" w:line="360" w:lineRule="auto"/>
        <w:ind w:right="4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652">
        <w:rPr>
          <w:rFonts w:ascii="Times New Roman" w:hAnsi="Times New Roman" w:cs="Times New Roman"/>
          <w:sz w:val="24"/>
          <w:szCs w:val="24"/>
          <w:u w:val="single"/>
        </w:rPr>
        <w:t>Świetlica</w:t>
      </w:r>
    </w:p>
    <w:p w:rsidR="009B1025" w:rsidRPr="00BF1652" w:rsidRDefault="009B1025" w:rsidP="00BF1652">
      <w:pPr>
        <w:pStyle w:val="Akapitzlist"/>
        <w:numPr>
          <w:ilvl w:val="0"/>
          <w:numId w:val="7"/>
        </w:numPr>
        <w:spacing w:after="159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Szkoła organizuje zajęcia świetlicowe dla uczniów, których rodzice zgłosili potrzebę korzystania ze świetlicy szkolnej. Godziny pracy świetlicy wynikają z informacji zebranych od rodziców.</w:t>
      </w:r>
    </w:p>
    <w:p w:rsidR="009B1025" w:rsidRPr="00BF1652" w:rsidRDefault="009B1025" w:rsidP="00BF1652">
      <w:pPr>
        <w:pStyle w:val="Akapitzlist"/>
        <w:numPr>
          <w:ilvl w:val="0"/>
          <w:numId w:val="7"/>
        </w:numPr>
        <w:spacing w:after="159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 Zajęcia świetlicowe odbywają się w świetlicy szkolnej z zachowaniem zasady 4 m2 na osobę. W razie potrzeby mogą zostać wykorzystane inne sale dydaktyczne.</w:t>
      </w:r>
    </w:p>
    <w:p w:rsidR="005E5945" w:rsidRPr="00BF1652" w:rsidRDefault="005E5945" w:rsidP="00BF1652">
      <w:pPr>
        <w:pStyle w:val="Nagwek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BF1652">
        <w:rPr>
          <w:rFonts w:ascii="Times New Roman" w:hAnsi="Times New Roman"/>
          <w:bCs/>
          <w:color w:val="auto"/>
          <w:sz w:val="24"/>
          <w:szCs w:val="24"/>
          <w:u w:val="single"/>
        </w:rPr>
        <w:t>Higiena, czyszczenie i dezynfekcja pomieszczeń i powierzchni</w:t>
      </w:r>
    </w:p>
    <w:p w:rsidR="005E5945" w:rsidRPr="00BF1652" w:rsidRDefault="005E5945" w:rsidP="00BF16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Przed wejściem do budynku  umieszczona zostaje informację o obligatoryjnym dezynfekowaniu rąk przez osoby dorosłe, wchodzące do </w:t>
      </w:r>
      <w:r w:rsidR="00042715" w:rsidRPr="00BF1652">
        <w:rPr>
          <w:rFonts w:ascii="Times New Roman" w:hAnsi="Times New Roman" w:cs="Times New Roman"/>
          <w:sz w:val="24"/>
          <w:szCs w:val="24"/>
        </w:rPr>
        <w:t>szkoły</w:t>
      </w:r>
      <w:r w:rsidRPr="00BF1652">
        <w:rPr>
          <w:rFonts w:ascii="Times New Roman" w:hAnsi="Times New Roman" w:cs="Times New Roman"/>
          <w:sz w:val="24"/>
          <w:szCs w:val="24"/>
        </w:rPr>
        <w:t>.</w:t>
      </w:r>
    </w:p>
    <w:p w:rsidR="005E5945" w:rsidRPr="00BF1652" w:rsidRDefault="005E5945" w:rsidP="00BF16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</w:rPr>
        <w:t>Rodzice, którzy zostają wezwani do odbioru dziecka, są zobligowani do założenia rękawic ochronnych, zakrycia us</w:t>
      </w:r>
      <w:r w:rsidR="00042715" w:rsidRPr="00BF1652">
        <w:rPr>
          <w:rFonts w:ascii="Times New Roman" w:hAnsi="Times New Roman" w:cs="Times New Roman"/>
          <w:sz w:val="24"/>
          <w:szCs w:val="24"/>
        </w:rPr>
        <w:t>t i nosa oraz dezynfekcji dłoni</w:t>
      </w:r>
      <w:r w:rsidRPr="00BF1652">
        <w:rPr>
          <w:rFonts w:ascii="Times New Roman" w:hAnsi="Times New Roman" w:cs="Times New Roman"/>
          <w:sz w:val="24"/>
          <w:szCs w:val="24"/>
        </w:rPr>
        <w:t>.</w:t>
      </w:r>
    </w:p>
    <w:p w:rsidR="005E5945" w:rsidRPr="00BF1652" w:rsidRDefault="005E5945" w:rsidP="00BF16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Opiekunowie grup regularnie myją ręce wodą z mydłem oraz pilnują, aby robiły to dzieci, szczególnie po przyjściu do </w:t>
      </w:r>
      <w:r w:rsidR="00042715" w:rsidRPr="00BF1652">
        <w:rPr>
          <w:rFonts w:ascii="Times New Roman" w:hAnsi="Times New Roman" w:cs="Times New Roman"/>
          <w:sz w:val="24"/>
          <w:szCs w:val="24"/>
        </w:rPr>
        <w:t>szkoły</w:t>
      </w:r>
      <w:r w:rsidRPr="00BF1652">
        <w:rPr>
          <w:rFonts w:ascii="Times New Roman" w:hAnsi="Times New Roman" w:cs="Times New Roman"/>
          <w:sz w:val="24"/>
          <w:szCs w:val="24"/>
        </w:rPr>
        <w:t>, przed jedzeniem i po powrocie ze świeżego powietrza, po skorzystaniu z toalety.</w:t>
      </w:r>
    </w:p>
    <w:p w:rsidR="005E5945" w:rsidRPr="00BF1652" w:rsidRDefault="005E5945" w:rsidP="00BF16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</w:rPr>
        <w:t>Prowadzony jest monitoring codziennych prac porządkowych, ze szczególnym uwzględnieniem utrzymywania w czystości ciągów komunikacyjnych, dezynfekcji powierzchni dotykowych - poręczy, klamek i powierzchni płaskich, w tym blatów w salach i w pomieszczeniach spożywania posiłków, klawiatury, włączników.</w:t>
      </w:r>
    </w:p>
    <w:p w:rsidR="005E5945" w:rsidRPr="00BF1652" w:rsidRDefault="005E5945" w:rsidP="00BF16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</w:rPr>
        <w:t>Podczas przeprowadzania dezynfekcji pracownicy są zobowiązani do ścisłego przestrzegania zaleceń producenta znajdujących się na opakowaniu środka do dezynfekcji, a także ścisłego przestrzegania czasu niezbędnego do wywietrzenia dezynfekowanych pomieszczeń, przedmiotów, tak aby dzieci nie były narażone na wdychanie oparów środków służących do dezynfekcji.</w:t>
      </w:r>
    </w:p>
    <w:p w:rsidR="00042715" w:rsidRPr="00BF1652" w:rsidRDefault="005E5945" w:rsidP="00BF16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</w:rPr>
        <w:t>Personel opiekujący się dziećmi i pozostali pracownicy są zaopatrzeni w indywidualne środki ochrony osobistej — jednorazowe rękawiczki, maseczki na usta i nos</w:t>
      </w:r>
      <w:r w:rsidR="00042715" w:rsidRPr="00BF1652">
        <w:rPr>
          <w:rFonts w:ascii="Times New Roman" w:hAnsi="Times New Roman" w:cs="Times New Roman"/>
          <w:sz w:val="24"/>
          <w:szCs w:val="24"/>
        </w:rPr>
        <w:t>.</w:t>
      </w:r>
    </w:p>
    <w:p w:rsidR="005E5945" w:rsidRPr="00BF1652" w:rsidRDefault="005E5945" w:rsidP="00BF16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</w:rPr>
        <w:t>W pomieszczeniach sanitarnohigienicznych zostają umieszczone plakaty z zasadami prawidłowego mycia rąk, a przy dozownikach z płynem do dezynfekcji rąk — instrukcje.</w:t>
      </w:r>
    </w:p>
    <w:p w:rsidR="005E5945" w:rsidRPr="00BF1652" w:rsidRDefault="005E5945" w:rsidP="00BF16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 Przeprowadzana jest bieżącą dezynfekcję toalet – co godzinę.</w:t>
      </w:r>
    </w:p>
    <w:p w:rsidR="005E5945" w:rsidRPr="00BF1652" w:rsidRDefault="005E5945" w:rsidP="00BF1652">
      <w:pPr>
        <w:pStyle w:val="Nagwek1"/>
        <w:numPr>
          <w:ilvl w:val="0"/>
          <w:numId w:val="1"/>
        </w:numPr>
        <w:spacing w:after="239" w:line="36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F1652">
        <w:rPr>
          <w:rFonts w:ascii="Times New Roman" w:hAnsi="Times New Roman"/>
          <w:color w:val="auto"/>
          <w:sz w:val="24"/>
          <w:szCs w:val="24"/>
          <w:u w:val="single"/>
        </w:rPr>
        <w:t>Gastronomia</w:t>
      </w:r>
    </w:p>
    <w:p w:rsidR="005E5945" w:rsidRPr="00BF1652" w:rsidRDefault="00042715" w:rsidP="00BF1652">
      <w:pPr>
        <w:pStyle w:val="Akapitzlist"/>
        <w:numPr>
          <w:ilvl w:val="0"/>
          <w:numId w:val="5"/>
        </w:numPr>
        <w:spacing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W szkole</w:t>
      </w:r>
      <w:r w:rsidR="005E5945" w:rsidRPr="00BF1652">
        <w:rPr>
          <w:rFonts w:ascii="Times New Roman" w:hAnsi="Times New Roman" w:cs="Times New Roman"/>
          <w:sz w:val="24"/>
          <w:szCs w:val="24"/>
        </w:rPr>
        <w:t xml:space="preserve"> wyłączone zostaje</w:t>
      </w:r>
      <w:r w:rsidRPr="00BF1652">
        <w:rPr>
          <w:rFonts w:ascii="Times New Roman" w:hAnsi="Times New Roman" w:cs="Times New Roman"/>
          <w:sz w:val="24"/>
          <w:szCs w:val="24"/>
        </w:rPr>
        <w:t xml:space="preserve"> źródełko wody pitnej</w:t>
      </w:r>
      <w:r w:rsidR="005E5945" w:rsidRPr="00BF1652">
        <w:rPr>
          <w:rFonts w:ascii="Times New Roman" w:hAnsi="Times New Roman" w:cs="Times New Roman"/>
          <w:sz w:val="24"/>
          <w:szCs w:val="24"/>
        </w:rPr>
        <w:t>.</w:t>
      </w:r>
    </w:p>
    <w:p w:rsidR="005E5945" w:rsidRPr="00BF1652" w:rsidRDefault="005E5945" w:rsidP="00BF1652">
      <w:pPr>
        <w:pStyle w:val="Akapitzlist"/>
        <w:numPr>
          <w:ilvl w:val="0"/>
          <w:numId w:val="5"/>
        </w:numPr>
        <w:spacing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Dzieci spożywają posiłki wyłącznie w miejscach do tego przeznaczonych</w:t>
      </w:r>
      <w:r w:rsidR="00BF1652">
        <w:rPr>
          <w:rFonts w:ascii="Times New Roman" w:hAnsi="Times New Roman" w:cs="Times New Roman"/>
          <w:sz w:val="24"/>
          <w:szCs w:val="24"/>
        </w:rPr>
        <w:t xml:space="preserve">. </w:t>
      </w:r>
      <w:r w:rsidRPr="00BF1652">
        <w:rPr>
          <w:rFonts w:ascii="Times New Roman" w:hAnsi="Times New Roman" w:cs="Times New Roman"/>
          <w:sz w:val="24"/>
          <w:szCs w:val="24"/>
        </w:rPr>
        <w:t xml:space="preserve">Blaty stołów,  poręcza krzeseł czyści się po każdym posiłku. </w:t>
      </w:r>
    </w:p>
    <w:p w:rsidR="005E5945" w:rsidRPr="00BF1652" w:rsidRDefault="005E5945" w:rsidP="00BF1652">
      <w:pPr>
        <w:pStyle w:val="Akapitzlist"/>
        <w:numPr>
          <w:ilvl w:val="0"/>
          <w:numId w:val="5"/>
        </w:numPr>
        <w:spacing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Posiłki dostarczane przez firmę cateringową podawane są wyłącznie w pojemnikach jednorazowych i z jednorazowymi sztućcami.</w:t>
      </w:r>
    </w:p>
    <w:p w:rsidR="005E5945" w:rsidRPr="00BF1652" w:rsidRDefault="005E5945" w:rsidP="00BF1652">
      <w:pPr>
        <w:pStyle w:val="Nagwek1"/>
        <w:numPr>
          <w:ilvl w:val="0"/>
          <w:numId w:val="1"/>
        </w:numPr>
        <w:spacing w:after="187" w:line="36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F1652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Postępowanie w przypadku podejrzenia zakażenia u personelu podmiotu</w:t>
      </w:r>
    </w:p>
    <w:p w:rsidR="005E5945" w:rsidRPr="00BF1652" w:rsidRDefault="00042715" w:rsidP="00BF1652">
      <w:pPr>
        <w:pStyle w:val="Akapitzlist"/>
        <w:numPr>
          <w:ilvl w:val="0"/>
          <w:numId w:val="6"/>
        </w:numPr>
        <w:spacing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 xml:space="preserve">Do pracy w szkole </w:t>
      </w:r>
      <w:r w:rsidR="005E5945" w:rsidRPr="00BF1652">
        <w:rPr>
          <w:rFonts w:ascii="Times New Roman" w:hAnsi="Times New Roman" w:cs="Times New Roman"/>
          <w:sz w:val="24"/>
          <w:szCs w:val="24"/>
        </w:rPr>
        <w:t>przychodzą jedynie zdrowe osoby, bez jakichkolwiek objawów wskazujących na chorobę zakaźną.</w:t>
      </w:r>
    </w:p>
    <w:p w:rsidR="005E5945" w:rsidRPr="00BF1652" w:rsidRDefault="005E5945" w:rsidP="00BF1652">
      <w:pPr>
        <w:pStyle w:val="Akapitzlist"/>
        <w:numPr>
          <w:ilvl w:val="0"/>
          <w:numId w:val="6"/>
        </w:numPr>
        <w:spacing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Pracownicy i personel z istotnymi problemami zdrowotnymi nie będą angażowani w zajęcia opiekuńcze.</w:t>
      </w:r>
    </w:p>
    <w:p w:rsidR="005E5945" w:rsidRPr="00BF1652" w:rsidRDefault="005E5945" w:rsidP="00BF1652">
      <w:pPr>
        <w:pStyle w:val="Akapitzlist"/>
        <w:numPr>
          <w:ilvl w:val="0"/>
          <w:numId w:val="6"/>
        </w:numPr>
        <w:spacing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F1652">
        <w:rPr>
          <w:rFonts w:ascii="Times New Roman" w:hAnsi="Times New Roman" w:cs="Times New Roman"/>
          <w:sz w:val="24"/>
          <w:szCs w:val="24"/>
        </w:rPr>
        <w:t>Na terenie przedszkola zostaje w</w:t>
      </w:r>
      <w:r w:rsidR="00BF1652">
        <w:rPr>
          <w:rFonts w:ascii="Times New Roman" w:hAnsi="Times New Roman" w:cs="Times New Roman"/>
          <w:sz w:val="24"/>
          <w:szCs w:val="24"/>
        </w:rPr>
        <w:t xml:space="preserve">yznaczone </w:t>
      </w:r>
      <w:r w:rsidRPr="00BF1652">
        <w:rPr>
          <w:rFonts w:ascii="Times New Roman" w:hAnsi="Times New Roman" w:cs="Times New Roman"/>
          <w:sz w:val="24"/>
          <w:szCs w:val="24"/>
        </w:rPr>
        <w:t xml:space="preserve">i przygotowane pomieszczenie wyposażenie </w:t>
      </w:r>
      <w:r w:rsidR="00042715" w:rsidRPr="00BF16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1652">
        <w:rPr>
          <w:rFonts w:ascii="Times New Roman" w:hAnsi="Times New Roman" w:cs="Times New Roman"/>
          <w:sz w:val="24"/>
          <w:szCs w:val="24"/>
        </w:rPr>
        <w:t>w środki ochrony i płyn dezynfekujący, w którym będzie można odizolować osobę w przypadku zdiagnozowania objawów chorobowych.</w:t>
      </w:r>
    </w:p>
    <w:p w:rsidR="009B1025" w:rsidRDefault="009B1025" w:rsidP="009B1025">
      <w:pPr>
        <w:spacing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9B1025" w:rsidRPr="00042715" w:rsidRDefault="009B1025" w:rsidP="00042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1025" w:rsidRPr="00042715" w:rsidSect="00BF165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A8" w:rsidRDefault="005200A8" w:rsidP="00C70E55">
      <w:pPr>
        <w:spacing w:after="0" w:line="240" w:lineRule="auto"/>
      </w:pPr>
      <w:r>
        <w:separator/>
      </w:r>
    </w:p>
  </w:endnote>
  <w:endnote w:type="continuationSeparator" w:id="0">
    <w:p w:rsidR="005200A8" w:rsidRDefault="005200A8" w:rsidP="00C7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9032"/>
      <w:docPartObj>
        <w:docPartGallery w:val="Page Numbers (Bottom of Page)"/>
        <w:docPartUnique/>
      </w:docPartObj>
    </w:sdtPr>
    <w:sdtContent>
      <w:p w:rsidR="00BF1652" w:rsidRDefault="00236C2E">
        <w:pPr>
          <w:pStyle w:val="Stopka"/>
          <w:jc w:val="right"/>
        </w:pPr>
        <w:fldSimple w:instr=" PAGE   \* MERGEFORMAT ">
          <w:r w:rsidR="00CF4E3B">
            <w:rPr>
              <w:noProof/>
            </w:rPr>
            <w:t>1</w:t>
          </w:r>
        </w:fldSimple>
      </w:p>
    </w:sdtContent>
  </w:sdt>
  <w:p w:rsidR="00BF1652" w:rsidRDefault="00BF16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A8" w:rsidRDefault="005200A8" w:rsidP="00C70E55">
      <w:pPr>
        <w:spacing w:after="0" w:line="240" w:lineRule="auto"/>
      </w:pPr>
      <w:r>
        <w:separator/>
      </w:r>
    </w:p>
  </w:footnote>
  <w:footnote w:type="continuationSeparator" w:id="0">
    <w:p w:rsidR="005200A8" w:rsidRDefault="005200A8" w:rsidP="00C7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059"/>
    <w:multiLevelType w:val="hybridMultilevel"/>
    <w:tmpl w:val="BCB06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F4D"/>
    <w:multiLevelType w:val="hybridMultilevel"/>
    <w:tmpl w:val="AB06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8E0C72"/>
    <w:multiLevelType w:val="hybridMultilevel"/>
    <w:tmpl w:val="3334D4AA"/>
    <w:lvl w:ilvl="0" w:tplc="954E4F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826AFA"/>
    <w:multiLevelType w:val="hybridMultilevel"/>
    <w:tmpl w:val="B044D5B0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C2D1581"/>
    <w:multiLevelType w:val="hybridMultilevel"/>
    <w:tmpl w:val="1C74D6B8"/>
    <w:lvl w:ilvl="0" w:tplc="C6C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06D0F"/>
    <w:multiLevelType w:val="hybridMultilevel"/>
    <w:tmpl w:val="712E523C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2B3A069E"/>
    <w:multiLevelType w:val="hybridMultilevel"/>
    <w:tmpl w:val="0B80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56A5D"/>
    <w:multiLevelType w:val="hybridMultilevel"/>
    <w:tmpl w:val="136C7F00"/>
    <w:lvl w:ilvl="0" w:tplc="58E6E718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10F3709"/>
    <w:multiLevelType w:val="hybridMultilevel"/>
    <w:tmpl w:val="7C042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945"/>
    <w:rsid w:val="00042715"/>
    <w:rsid w:val="00216B6D"/>
    <w:rsid w:val="002210CD"/>
    <w:rsid w:val="00235FA1"/>
    <w:rsid w:val="00236C2E"/>
    <w:rsid w:val="005200A8"/>
    <w:rsid w:val="0052763C"/>
    <w:rsid w:val="005D1DA9"/>
    <w:rsid w:val="005E5945"/>
    <w:rsid w:val="0099751A"/>
    <w:rsid w:val="009B1025"/>
    <w:rsid w:val="00B06D05"/>
    <w:rsid w:val="00BF1652"/>
    <w:rsid w:val="00C70E55"/>
    <w:rsid w:val="00CF4E3B"/>
    <w:rsid w:val="00D6699E"/>
    <w:rsid w:val="00DB7EE1"/>
    <w:rsid w:val="00E6765E"/>
    <w:rsid w:val="00F1344A"/>
    <w:rsid w:val="00FC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945"/>
  </w:style>
  <w:style w:type="paragraph" w:styleId="Nagwek1">
    <w:name w:val="heading 1"/>
    <w:next w:val="Normalny"/>
    <w:link w:val="Nagwek1Znak"/>
    <w:unhideWhenUsed/>
    <w:qFormat/>
    <w:rsid w:val="005E5945"/>
    <w:pPr>
      <w:keepNext/>
      <w:keepLines/>
      <w:spacing w:after="0" w:line="259" w:lineRule="auto"/>
      <w:ind w:left="24" w:hanging="10"/>
      <w:outlineLvl w:val="0"/>
    </w:pPr>
    <w:rPr>
      <w:rFonts w:ascii="Calibri" w:eastAsia="Calibri" w:hAnsi="Calibri" w:cs="Times New Roman"/>
      <w:color w:val="0000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945"/>
    <w:rPr>
      <w:rFonts w:ascii="Calibri" w:eastAsia="Calibri" w:hAnsi="Calibri" w:cs="Times New Roman"/>
      <w:color w:val="000000"/>
      <w:sz w:val="26"/>
      <w:szCs w:val="20"/>
      <w:lang w:eastAsia="pl-PL"/>
    </w:rPr>
  </w:style>
  <w:style w:type="paragraph" w:styleId="Bezodstpw">
    <w:name w:val="No Spacing"/>
    <w:uiPriority w:val="1"/>
    <w:qFormat/>
    <w:rsid w:val="005E59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59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7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0E55"/>
  </w:style>
  <w:style w:type="paragraph" w:styleId="Stopka">
    <w:name w:val="footer"/>
    <w:basedOn w:val="Normalny"/>
    <w:link w:val="StopkaZnak"/>
    <w:uiPriority w:val="99"/>
    <w:unhideWhenUsed/>
    <w:rsid w:val="00C7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E55"/>
  </w:style>
  <w:style w:type="paragraph" w:customStyle="1" w:styleId="mailtip-jck">
    <w:name w:val="mailtip-jck"/>
    <w:basedOn w:val="Normalny"/>
    <w:rsid w:val="00B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1652"/>
    <w:rPr>
      <w:color w:val="0000FF"/>
      <w:u w:val="single"/>
    </w:rPr>
  </w:style>
  <w:style w:type="paragraph" w:customStyle="1" w:styleId="pintip-jck">
    <w:name w:val="pintip-jck"/>
    <w:basedOn w:val="Normalny"/>
    <w:rsid w:val="00B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ghtbulbtip-jck">
    <w:name w:val="lightbulbtip-jck"/>
    <w:basedOn w:val="Normalny"/>
    <w:rsid w:val="00B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tip-jck">
    <w:name w:val="infotip-jck"/>
    <w:basedOn w:val="Normalny"/>
    <w:rsid w:val="00B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2020-05-17T14:19:00Z</dcterms:created>
  <dcterms:modified xsi:type="dcterms:W3CDTF">2020-05-20T17:19:00Z</dcterms:modified>
</cp:coreProperties>
</file>